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27EB0" w14:textId="77777777" w:rsidR="004A424D" w:rsidRDefault="0081491F" w:rsidP="0081491F">
      <w:pPr>
        <w:pStyle w:val="Otsikko2"/>
      </w:pPr>
      <w:r>
        <w:t>YLEISTÄ</w:t>
      </w:r>
    </w:p>
    <w:p w14:paraId="7572F92E" w14:textId="77777777" w:rsidR="0081491F" w:rsidRDefault="0081491F" w:rsidP="0081491F"/>
    <w:p w14:paraId="56CE5258" w14:textId="77777777" w:rsidR="0081491F" w:rsidRDefault="009D7CDF" w:rsidP="0081491F">
      <w:r>
        <w:t>Toimikunta on aloittanut toimintansa työryhmänä 2016</w:t>
      </w:r>
      <w:r w:rsidR="0081491F">
        <w:t>.</w:t>
      </w:r>
      <w:r>
        <w:t xml:space="preserve"> Toimikunnan tarkoituksena on </w:t>
      </w:r>
      <w:r w:rsidR="00A21055">
        <w:t xml:space="preserve">ollut </w:t>
      </w:r>
      <w:r>
        <w:t xml:space="preserve">suunnitella, koordinoida ja valvoa </w:t>
      </w:r>
      <w:r w:rsidR="007C3BB3">
        <w:t>Pietarinkarilla</w:t>
      </w:r>
      <w:r w:rsidR="00513A69">
        <w:t xml:space="preserve"> olevan p</w:t>
      </w:r>
      <w:r>
        <w:t>aviljongin ja muiden saaressa olevien rakennusten ja rakennelmien kunnostamista ja ylläpitoa sekä uusien rakennusten ja rakennelmien suunnittelua ja rakentamista.</w:t>
      </w:r>
    </w:p>
    <w:p w14:paraId="4439E4E4" w14:textId="77777777" w:rsidR="0081491F" w:rsidRDefault="0081491F" w:rsidP="0081491F"/>
    <w:p w14:paraId="7C0EE062" w14:textId="77777777" w:rsidR="0081491F" w:rsidRPr="0081491F" w:rsidRDefault="009D7CDF" w:rsidP="0081491F">
      <w:pPr>
        <w:pStyle w:val="Otsikko2"/>
      </w:pPr>
      <w:r>
        <w:t>JÄSENET</w:t>
      </w:r>
    </w:p>
    <w:p w14:paraId="61C2FC78" w14:textId="77777777" w:rsidR="004A424D" w:rsidRDefault="004A424D" w:rsidP="00EC698B">
      <w:pPr>
        <w:rPr>
          <w:rFonts w:ascii="Arial" w:hAnsi="Arial" w:cs="Arial"/>
          <w:szCs w:val="24"/>
        </w:rPr>
      </w:pPr>
    </w:p>
    <w:p w14:paraId="105C84F4" w14:textId="77777777" w:rsidR="004A424D" w:rsidRDefault="009D7CDF" w:rsidP="0081491F">
      <w:r>
        <w:t>Pekka Ajanko, puheenjohtaja</w:t>
      </w:r>
    </w:p>
    <w:p w14:paraId="486533B2" w14:textId="77777777" w:rsidR="009D7CDF" w:rsidRDefault="00513A69" w:rsidP="0081491F">
      <w:r>
        <w:t>Tapio Pääkkö, p</w:t>
      </w:r>
      <w:r w:rsidR="009D7CDF">
        <w:t>aviljongin isäntä</w:t>
      </w:r>
    </w:p>
    <w:p w14:paraId="6D7D1033" w14:textId="77777777" w:rsidR="009D7CDF" w:rsidRDefault="009D7CDF" w:rsidP="0081491F">
      <w:r>
        <w:t>Markku Saari</w:t>
      </w:r>
    </w:p>
    <w:p w14:paraId="71E35AE0" w14:textId="77777777" w:rsidR="009D7CDF" w:rsidRDefault="009D7CDF" w:rsidP="0081491F">
      <w:r>
        <w:t>Jussi Sura</w:t>
      </w:r>
    </w:p>
    <w:p w14:paraId="3A224860" w14:textId="77777777" w:rsidR="009D7CDF" w:rsidRDefault="009D7CDF" w:rsidP="0081491F">
      <w:r>
        <w:t>Eero Yli-Karro</w:t>
      </w:r>
    </w:p>
    <w:p w14:paraId="503F4E3C" w14:textId="77777777" w:rsidR="0081491F" w:rsidRDefault="0081491F" w:rsidP="0081491F"/>
    <w:p w14:paraId="27A938F4" w14:textId="77777777" w:rsidR="004A424D" w:rsidRDefault="009D7CDF" w:rsidP="00A80B67">
      <w:pPr>
        <w:pStyle w:val="Otsikko2"/>
      </w:pPr>
      <w:r>
        <w:t>UUDET WC-TILAT</w:t>
      </w:r>
    </w:p>
    <w:p w14:paraId="21FAA45C" w14:textId="77777777" w:rsidR="00A80B67" w:rsidRDefault="00A80B67" w:rsidP="00A80B67"/>
    <w:p w14:paraId="27802E59" w14:textId="77777777" w:rsidR="00A80B67" w:rsidRDefault="00A21055" w:rsidP="00A80B67">
      <w:r>
        <w:t>Wc</w:t>
      </w:r>
      <w:r w:rsidR="009D7CDF">
        <w:t>-til</w:t>
      </w:r>
      <w:r>
        <w:t>at</w:t>
      </w:r>
      <w:r w:rsidR="009D7CDF">
        <w:t xml:space="preserve"> siir</w:t>
      </w:r>
      <w:r>
        <w:t>rettiin</w:t>
      </w:r>
      <w:r w:rsidR="009D7CDF">
        <w:t xml:space="preserve"> uuteen </w:t>
      </w:r>
      <w:r w:rsidR="00003C66">
        <w:t xml:space="preserve">erilliseen </w:t>
      </w:r>
      <w:r w:rsidR="009D7CDF">
        <w:t xml:space="preserve">rakennukseen on </w:t>
      </w:r>
      <w:r>
        <w:t>kevään ja kesän aikana</w:t>
      </w:r>
      <w:r w:rsidR="009D7CDF">
        <w:t xml:space="preserve">. </w:t>
      </w:r>
      <w:r>
        <w:t>Uuden wc –rakennuksen p</w:t>
      </w:r>
      <w:r w:rsidR="009D7CDF">
        <w:t>ääsuunnittelijana toimi arkkitehti Marko Kivistö.</w:t>
      </w:r>
    </w:p>
    <w:p w14:paraId="7B7EC666" w14:textId="77777777" w:rsidR="009D7CDF" w:rsidRDefault="009D7CDF" w:rsidP="00A80B67"/>
    <w:p w14:paraId="498E2E7D" w14:textId="77777777" w:rsidR="009D7CDF" w:rsidRDefault="00003C66" w:rsidP="00A80B67">
      <w:r>
        <w:t xml:space="preserve">Uuden wc-rakennuksen kokonaispinta-ala 32 m2 ja se </w:t>
      </w:r>
      <w:r w:rsidR="00A21055">
        <w:t>sijoitettiin</w:t>
      </w:r>
      <w:r>
        <w:t xml:space="preserve"> vanhan maakellarin paikalle. Rakennuksen ulkoasu noudatta</w:t>
      </w:r>
      <w:r w:rsidR="00A21055">
        <w:t>a</w:t>
      </w:r>
      <w:r>
        <w:t xml:space="preserve"> muiden erillisrakennusten tyyliä. Wc –tilat muodostuvat naisten sekä miesten wc:stä sekä yhdestä suihkusta. Kaikkiin näihin tiloihin on ulkoa oma sisäänkäynti. </w:t>
      </w:r>
    </w:p>
    <w:p w14:paraId="6E9A5FED" w14:textId="77777777" w:rsidR="00A31DC2" w:rsidRDefault="00A31DC2" w:rsidP="00A80B67"/>
    <w:p w14:paraId="335F043B" w14:textId="77777777" w:rsidR="007C3BB3" w:rsidRDefault="007C3BB3" w:rsidP="00A80B67">
      <w:r>
        <w:t xml:space="preserve">Uudet WC –tilat </w:t>
      </w:r>
      <w:r w:rsidR="00CF23F5">
        <w:t>saatiin</w:t>
      </w:r>
      <w:r>
        <w:t xml:space="preserve"> käyttöön </w:t>
      </w:r>
      <w:r w:rsidR="00CF23F5">
        <w:t>kesällä</w:t>
      </w:r>
      <w:r>
        <w:t xml:space="preserve"> 2017.</w:t>
      </w:r>
    </w:p>
    <w:p w14:paraId="5F320C18" w14:textId="77777777" w:rsidR="007C3BB3" w:rsidRDefault="007C3BB3" w:rsidP="00A80B67"/>
    <w:p w14:paraId="1E06EB8F" w14:textId="77777777" w:rsidR="00A80B67" w:rsidRDefault="007C3BB3" w:rsidP="00A80B67">
      <w:r>
        <w:t>PAVILJONKI</w:t>
      </w:r>
    </w:p>
    <w:p w14:paraId="0A878393" w14:textId="77777777" w:rsidR="00A80B67" w:rsidRDefault="00A80B67" w:rsidP="00A80B67"/>
    <w:p w14:paraId="0BCF61D7" w14:textId="77777777" w:rsidR="007C3BB3" w:rsidRDefault="007C3BB3" w:rsidP="00A80B67">
      <w:r>
        <w:t xml:space="preserve">Ravintolasalin ikkunat </w:t>
      </w:r>
      <w:r w:rsidR="00CF23F5">
        <w:t>irrotettiin,</w:t>
      </w:r>
      <w:r>
        <w:t xml:space="preserve"> aukot </w:t>
      </w:r>
      <w:r w:rsidR="00513A69">
        <w:t>peitettiin</w:t>
      </w:r>
      <w:r>
        <w:t xml:space="preserve"> muovilla talveksi</w:t>
      </w:r>
      <w:r w:rsidR="00CF23F5">
        <w:t xml:space="preserve"> ja t</w:t>
      </w:r>
      <w:r>
        <w:t>alven aikana ikkunat kunnoste</w:t>
      </w:r>
      <w:r w:rsidR="00EE66AF">
        <w:t>t</w:t>
      </w:r>
      <w:r>
        <w:t>t</w:t>
      </w:r>
      <w:r w:rsidR="00513A69">
        <w:t>ii</w:t>
      </w:r>
      <w:r>
        <w:t xml:space="preserve">n </w:t>
      </w:r>
      <w:r w:rsidR="00CF23F5">
        <w:t xml:space="preserve">pääasiassa </w:t>
      </w:r>
      <w:r>
        <w:t>työpaja Loistossa Lokalahdella. Kevään aikana ikkuna</w:t>
      </w:r>
      <w:r w:rsidR="00CF23F5">
        <w:t xml:space="preserve">a asennettiin </w:t>
      </w:r>
      <w:r>
        <w:t xml:space="preserve"> takaisin paikoilleen.</w:t>
      </w:r>
      <w:r w:rsidR="00CF23F5">
        <w:t xml:space="preserve"> Paviljongin seiniä jouduttiin korjaamaan odotettua laajemmin ikkunoiden alapuolelta. Myös ikkunoiden pokia jouduttiin uusimaan ja laseja vaihtamaan </w:t>
      </w:r>
      <w:r w:rsidR="00B0341E">
        <w:t>oletettua enemmän.</w:t>
      </w:r>
    </w:p>
    <w:p w14:paraId="2DE93ADD" w14:textId="77777777" w:rsidR="007C3BB3" w:rsidRDefault="007C3BB3" w:rsidP="00A80B67"/>
    <w:p w14:paraId="67840E3E" w14:textId="77777777" w:rsidR="007C3BB3" w:rsidRDefault="007C3BB3" w:rsidP="00A80B67">
      <w:r>
        <w:t>Vanhat wc –tilat pure</w:t>
      </w:r>
      <w:r w:rsidR="00B0341E">
        <w:t>t</w:t>
      </w:r>
      <w:r>
        <w:t>t</w:t>
      </w:r>
      <w:r w:rsidR="00B0341E">
        <w:t>iin ja vapautuneet tilat kunnostettii</w:t>
      </w:r>
      <w:r>
        <w:t>n osaksi ravintolasalia.</w:t>
      </w:r>
    </w:p>
    <w:p w14:paraId="5023582F" w14:textId="77777777" w:rsidR="007C3BB3" w:rsidRDefault="007C3BB3" w:rsidP="00A80B67"/>
    <w:p w14:paraId="76FADFFB" w14:textId="77777777" w:rsidR="00B0341E" w:rsidRDefault="00B0341E" w:rsidP="00A80B67">
      <w:r>
        <w:t>KUSTANNUKSET</w:t>
      </w:r>
    </w:p>
    <w:p w14:paraId="116FA961" w14:textId="77777777" w:rsidR="00B0341E" w:rsidRDefault="00B0341E" w:rsidP="00A80B67"/>
    <w:p w14:paraId="03C1B832" w14:textId="77777777" w:rsidR="00A80B67" w:rsidRDefault="00B0341E" w:rsidP="00A80B67">
      <w:r>
        <w:t>Kustannusarviona oli varauduttu n. 35.000 euron kustannuksiin</w:t>
      </w:r>
      <w:r w:rsidR="00513A69">
        <w:t>, josta seuran omaksi osuudeksi arvioitiin 10.000 euroa</w:t>
      </w:r>
      <w:r>
        <w:t xml:space="preserve">. Toteutuneet kustannukset olivat uuden wc –rakennuksen osalta n. 50.000 euroa ja paviljongin ikkunoiden kunnostuksen osalta 20.000 euroa. Kustannusten ylittymisen suurimpana syynä oli, että ei osattu varautua näin suuriin kustannuksiin. </w:t>
      </w:r>
      <w:r w:rsidR="00513A69">
        <w:t>Uudenkaupungin suomalaisen seuran säätiöltä saatiin luvatun</w:t>
      </w:r>
      <w:r>
        <w:t xml:space="preserve"> </w:t>
      </w:r>
      <w:r w:rsidR="00513A69">
        <w:t>15</w:t>
      </w:r>
      <w:r>
        <w:t>.000 euron</w:t>
      </w:r>
      <w:r w:rsidR="00513A69">
        <w:t xml:space="preserve"> lisäksi 5.000 euron</w:t>
      </w:r>
      <w:r>
        <w:t xml:space="preserve"> avustus, mutta ravintoloitsij</w:t>
      </w:r>
      <w:r w:rsidR="00EE66AF">
        <w:t>an vaihtumisen myötä</w:t>
      </w:r>
      <w:r>
        <w:t xml:space="preserve"> entisen ravintoloitsijan lupaamaa 10.000 euron kustannusosuutta seura ei saanut. Edellä mainituista syistä johtuen uuden wc –</w:t>
      </w:r>
      <w:r w:rsidR="00513A69">
        <w:t>tilan rakentaminen ja p</w:t>
      </w:r>
      <w:r>
        <w:t>aviljongin peruskorjauskulut rasittivat seuran taloutt</w:t>
      </w:r>
      <w:r w:rsidR="00513A69">
        <w:t>a lähes 40.000 euroa enemmän kuin</w:t>
      </w:r>
      <w:r>
        <w:t xml:space="preserve"> oli suunniteltu.</w:t>
      </w:r>
      <w:r w:rsidR="007C3BB3">
        <w:t xml:space="preserve"> </w:t>
      </w:r>
    </w:p>
    <w:p w14:paraId="39C4145B" w14:textId="77777777" w:rsidR="00E35E84" w:rsidRDefault="00E35E84" w:rsidP="00A80B67"/>
    <w:p w14:paraId="324DB7C2" w14:textId="77777777" w:rsidR="00E8234A" w:rsidRDefault="007C3BB3">
      <w:pPr>
        <w:rPr>
          <w:rFonts w:ascii="Times New Roman" w:hAnsi="Times New Roman"/>
          <w:sz w:val="20"/>
        </w:rPr>
      </w:pPr>
      <w:bookmarkStart w:id="0" w:name="_GoBack"/>
      <w:bookmarkEnd w:id="0"/>
      <w:r>
        <w:rPr>
          <w:vanish/>
        </w:rPr>
        <w:t>iisä siten, ettei s osuudeksi jaeuralle.taan vuoden 2017 aikana, mikäli niiden rahoitus saadaan järjestettyä siten, ettei niistaiisä siten, ettei s osuudeksi jaeuralle.taan vuoden 2017 aikana, mikäli niiden rahoitus saadaan järjestettyä siten, ettei niista</w:t>
      </w:r>
    </w:p>
    <w:sectPr w:rsidR="00E8234A" w:rsidSect="00F90549">
      <w:headerReference w:type="even" r:id="rId8"/>
      <w:headerReference w:type="default" r:id="rId9"/>
      <w:pgSz w:w="11906" w:h="16838"/>
      <w:pgMar w:top="720" w:right="397" w:bottom="340" w:left="11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F91A7" w14:textId="77777777" w:rsidR="00B0341E" w:rsidRDefault="00B0341E">
      <w:r>
        <w:separator/>
      </w:r>
    </w:p>
    <w:p w14:paraId="7963A1BC" w14:textId="77777777" w:rsidR="00B0341E" w:rsidRDefault="00B0341E"/>
  </w:endnote>
  <w:endnote w:type="continuationSeparator" w:id="0">
    <w:p w14:paraId="10BC305F" w14:textId="77777777" w:rsidR="00B0341E" w:rsidRDefault="00B0341E">
      <w:r>
        <w:continuationSeparator/>
      </w:r>
    </w:p>
    <w:p w14:paraId="1E986FBA" w14:textId="77777777" w:rsidR="00B0341E" w:rsidRDefault="00B03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F5901" w14:textId="77777777" w:rsidR="00B0341E" w:rsidRDefault="00B0341E">
      <w:r>
        <w:separator/>
      </w:r>
    </w:p>
    <w:p w14:paraId="185658CD" w14:textId="77777777" w:rsidR="00B0341E" w:rsidRDefault="00B0341E"/>
  </w:footnote>
  <w:footnote w:type="continuationSeparator" w:id="0">
    <w:p w14:paraId="7184B173" w14:textId="77777777" w:rsidR="00B0341E" w:rsidRDefault="00B0341E">
      <w:r>
        <w:continuationSeparator/>
      </w:r>
    </w:p>
    <w:p w14:paraId="0A988F5A" w14:textId="77777777" w:rsidR="00B0341E" w:rsidRDefault="00B0341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B908E" w14:textId="77777777" w:rsidR="00B0341E" w:rsidRDefault="00B0341E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8458E20" w14:textId="77777777" w:rsidR="00B0341E" w:rsidRDefault="00B0341E">
    <w:pPr>
      <w:pStyle w:val="Yltunniste"/>
      <w:ind w:right="360"/>
    </w:pPr>
  </w:p>
  <w:p w14:paraId="0F6A22BE" w14:textId="77777777" w:rsidR="00B0341E" w:rsidRDefault="00B0341E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89863" w14:textId="77777777" w:rsidR="00B0341E" w:rsidRDefault="00B0341E">
    <w:pPr>
      <w:pStyle w:val="Yltunniste"/>
      <w:framePr w:wrap="around" w:vAnchor="text" w:hAnchor="margin" w:xAlign="right" w:y="1"/>
      <w:rPr>
        <w:rStyle w:val="Sivunumero"/>
      </w:rPr>
    </w:pPr>
  </w:p>
  <w:p w14:paraId="786AFA15" w14:textId="77777777" w:rsidR="00B0341E" w:rsidRPr="004A424D" w:rsidRDefault="00B0341E" w:rsidP="00D91637">
    <w:pPr>
      <w:pStyle w:val="Yltunniste"/>
      <w:tabs>
        <w:tab w:val="clear" w:pos="4819"/>
      </w:tabs>
      <w:ind w:right="730"/>
      <w:jc w:val="center"/>
      <w:rPr>
        <w:rFonts w:cs="Arial"/>
        <w:bCs/>
        <w:sz w:val="36"/>
        <w:szCs w:val="36"/>
      </w:rPr>
    </w:pPr>
    <w:r>
      <w:rPr>
        <w:rFonts w:ascii="Arial" w:hAnsi="Arial" w:cs="Arial"/>
        <w:bCs/>
        <w:noProof/>
        <w:sz w:val="36"/>
        <w:szCs w:val="36"/>
        <w:lang w:val="en-US"/>
      </w:rPr>
      <w:drawing>
        <wp:anchor distT="0" distB="0" distL="114300" distR="114300" simplePos="0" relativeHeight="251657216" behindDoc="1" locked="0" layoutInCell="1" allowOverlap="1" wp14:anchorId="38FB1A5B" wp14:editId="142EE3F6">
          <wp:simplePos x="0" y="0"/>
          <wp:positionH relativeFrom="column">
            <wp:posOffset>-55880</wp:posOffset>
          </wp:positionH>
          <wp:positionV relativeFrom="paragraph">
            <wp:posOffset>-130810</wp:posOffset>
          </wp:positionV>
          <wp:extent cx="1694815" cy="767715"/>
          <wp:effectExtent l="0" t="0" r="6985" b="0"/>
          <wp:wrapThrough wrapText="bothSides">
            <wp:wrapPolygon edited="0">
              <wp:start x="0" y="0"/>
              <wp:lineTo x="0" y="20725"/>
              <wp:lineTo x="21365" y="20725"/>
              <wp:lineTo x="21365" y="0"/>
              <wp:lineTo x="0" y="0"/>
            </wp:wrapPolygon>
          </wp:wrapThrough>
          <wp:docPr id="2" name="Kuva 2" descr="up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767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08FBF4" w14:textId="77777777" w:rsidR="00B0341E" w:rsidRPr="004A424D" w:rsidRDefault="00B0341E" w:rsidP="00D57D71">
    <w:pPr>
      <w:pStyle w:val="Yltunniste"/>
      <w:tabs>
        <w:tab w:val="clear" w:pos="4819"/>
        <w:tab w:val="left" w:pos="0"/>
      </w:tabs>
      <w:ind w:right="730"/>
      <w:jc w:val="center"/>
      <w:rPr>
        <w:rFonts w:cs="Arial"/>
        <w:bCs/>
        <w:sz w:val="36"/>
        <w:szCs w:val="36"/>
      </w:rPr>
    </w:pPr>
  </w:p>
  <w:p w14:paraId="62B69116" w14:textId="77777777" w:rsidR="00B0341E" w:rsidRDefault="00B0341E" w:rsidP="00CE77F1">
    <w:pPr>
      <w:pStyle w:val="Yltunniste"/>
      <w:tabs>
        <w:tab w:val="clear" w:pos="4819"/>
      </w:tabs>
      <w:ind w:right="730"/>
      <w:jc w:val="center"/>
      <w:rPr>
        <w:rFonts w:cs="Arial"/>
        <w:bCs/>
        <w:sz w:val="36"/>
        <w:szCs w:val="36"/>
      </w:rPr>
    </w:pPr>
  </w:p>
  <w:p w14:paraId="10E8E3D8" w14:textId="77777777" w:rsidR="00B0341E" w:rsidRPr="004A424D" w:rsidRDefault="00B0341E" w:rsidP="00D91637">
    <w:pPr>
      <w:pStyle w:val="Yltunniste"/>
      <w:tabs>
        <w:tab w:val="clear" w:pos="4819"/>
      </w:tabs>
      <w:ind w:right="730"/>
      <w:rPr>
        <w:sz w:val="28"/>
      </w:rPr>
    </w:pPr>
    <w:r>
      <w:rPr>
        <w:rFonts w:cs="Arial"/>
        <w:bCs/>
        <w:sz w:val="36"/>
        <w:szCs w:val="36"/>
      </w:rPr>
      <w:t xml:space="preserve">PAVILJONKITOIMIKUNNAN </w:t>
    </w:r>
    <w:r w:rsidRPr="004A424D">
      <w:rPr>
        <w:rFonts w:cs="Arial"/>
        <w:bCs/>
        <w:sz w:val="36"/>
        <w:szCs w:val="36"/>
      </w:rPr>
      <w:t>TOIMINTA</w:t>
    </w:r>
    <w:r>
      <w:rPr>
        <w:rFonts w:cs="Arial"/>
        <w:bCs/>
        <w:sz w:val="36"/>
        <w:szCs w:val="36"/>
      </w:rPr>
      <w:t>KERTOMUS VUODELTA</w:t>
    </w:r>
    <w:r w:rsidRPr="004A424D">
      <w:rPr>
        <w:rFonts w:cs="Arial"/>
        <w:bCs/>
        <w:sz w:val="36"/>
        <w:szCs w:val="36"/>
      </w:rPr>
      <w:t xml:space="preserve"> 201</w:t>
    </w:r>
    <w:r>
      <w:rPr>
        <w:rFonts w:cs="Arial"/>
        <w:bCs/>
        <w:sz w:val="36"/>
        <w:szCs w:val="36"/>
      </w:rPr>
      <w:t>7</w:t>
    </w:r>
  </w:p>
  <w:p w14:paraId="517989B1" w14:textId="77777777" w:rsidR="00B0341E" w:rsidRDefault="00B0341E" w:rsidP="005B2566">
    <w:pPr>
      <w:pStyle w:val="Yltunniste"/>
      <w:tabs>
        <w:tab w:val="clear" w:pos="4819"/>
        <w:tab w:val="center" w:pos="3686"/>
      </w:tabs>
      <w:ind w:right="6683" w:firstLine="2835"/>
      <w:rPr>
        <w:sz w:val="12"/>
      </w:rPr>
    </w:pPr>
    <w:r>
      <w:rPr>
        <w:sz w:val="28"/>
      </w:rPr>
      <w:t xml:space="preserve"> </w:t>
    </w: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C2F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"/>
      <w:legacy w:legacy="1" w:legacySpace="113" w:legacyIndent="0"/>
      <w:lvlJc w:val="left"/>
      <w:pPr>
        <w:ind w:left="284" w:firstLine="0"/>
      </w:pPr>
    </w:lvl>
    <w:lvl w:ilvl="1">
      <w:start w:val="1"/>
      <w:numFmt w:val="decimal"/>
      <w:lvlText w:val="%1.%2"/>
      <w:legacy w:legacy="1" w:legacySpace="113" w:legacyIndent="0"/>
      <w:lvlJc w:val="left"/>
      <w:pPr>
        <w:ind w:left="454" w:firstLine="0"/>
      </w:pPr>
    </w:lvl>
    <w:lvl w:ilvl="2">
      <w:start w:val="1"/>
      <w:numFmt w:val="decimal"/>
      <w:lvlText w:val="%1.%2.%3"/>
      <w:legacy w:legacy="1" w:legacySpace="113" w:legacyIndent="0"/>
      <w:lvlJc w:val="left"/>
      <w:pPr>
        <w:ind w:left="624" w:firstLine="0"/>
      </w:pPr>
    </w:lvl>
    <w:lvl w:ilvl="3">
      <w:start w:val="1"/>
      <w:numFmt w:val="decimal"/>
      <w:lvlText w:val="%1.%2.%3.%4"/>
      <w:legacy w:legacy="1" w:legacySpace="113" w:legacyIndent="0"/>
      <w:lvlJc w:val="left"/>
      <w:pPr>
        <w:ind w:left="794" w:firstLine="0"/>
      </w:pPr>
    </w:lvl>
    <w:lvl w:ilvl="4">
      <w:start w:val="1"/>
      <w:numFmt w:val="decimal"/>
      <w:lvlText w:val="%1.%2.%3.%4.%5"/>
      <w:legacy w:legacy="1" w:legacySpace="113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113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113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113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13" w:legacyIndent="0"/>
      <w:lvlJc w:val="left"/>
      <w:pPr>
        <w:ind w:left="0" w:firstLine="0"/>
      </w:pPr>
    </w:lvl>
  </w:abstractNum>
  <w:abstractNum w:abstractNumId="2">
    <w:nsid w:val="150E6435"/>
    <w:multiLevelType w:val="singleLevel"/>
    <w:tmpl w:val="35B4C40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3">
    <w:nsid w:val="53330394"/>
    <w:multiLevelType w:val="hybridMultilevel"/>
    <w:tmpl w:val="89C845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A752B"/>
    <w:multiLevelType w:val="hybridMultilevel"/>
    <w:tmpl w:val="7312FC98"/>
    <w:lvl w:ilvl="0" w:tplc="EBFC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F6F75"/>
    <w:multiLevelType w:val="hybridMultilevel"/>
    <w:tmpl w:val="4CAE243A"/>
    <w:lvl w:ilvl="0" w:tplc="EBFC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E17BE"/>
    <w:multiLevelType w:val="hybridMultilevel"/>
    <w:tmpl w:val="0442CECA"/>
    <w:lvl w:ilvl="0" w:tplc="EBFC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30"/>
    <w:rsid w:val="00003C66"/>
    <w:rsid w:val="00095D34"/>
    <w:rsid w:val="000C2AC0"/>
    <w:rsid w:val="000D7EDC"/>
    <w:rsid w:val="00131F00"/>
    <w:rsid w:val="001444BF"/>
    <w:rsid w:val="002540A7"/>
    <w:rsid w:val="002B398F"/>
    <w:rsid w:val="003A5CF9"/>
    <w:rsid w:val="00417330"/>
    <w:rsid w:val="004A424D"/>
    <w:rsid w:val="004B4A48"/>
    <w:rsid w:val="004C3C52"/>
    <w:rsid w:val="00513A69"/>
    <w:rsid w:val="005B2566"/>
    <w:rsid w:val="00613B94"/>
    <w:rsid w:val="00625D02"/>
    <w:rsid w:val="00667708"/>
    <w:rsid w:val="00681019"/>
    <w:rsid w:val="006E08AA"/>
    <w:rsid w:val="00762DE1"/>
    <w:rsid w:val="007C3BB3"/>
    <w:rsid w:val="00801235"/>
    <w:rsid w:val="0081491F"/>
    <w:rsid w:val="00822A99"/>
    <w:rsid w:val="008261AC"/>
    <w:rsid w:val="008719C6"/>
    <w:rsid w:val="009425D0"/>
    <w:rsid w:val="009924A0"/>
    <w:rsid w:val="009D7CDF"/>
    <w:rsid w:val="00A002C9"/>
    <w:rsid w:val="00A21055"/>
    <w:rsid w:val="00A3174A"/>
    <w:rsid w:val="00A31DC2"/>
    <w:rsid w:val="00A80B67"/>
    <w:rsid w:val="00AC5DF6"/>
    <w:rsid w:val="00B0341E"/>
    <w:rsid w:val="00B068E9"/>
    <w:rsid w:val="00B30A03"/>
    <w:rsid w:val="00B669AD"/>
    <w:rsid w:val="00BC7FD6"/>
    <w:rsid w:val="00BE0233"/>
    <w:rsid w:val="00C12318"/>
    <w:rsid w:val="00CE77F1"/>
    <w:rsid w:val="00CF23F5"/>
    <w:rsid w:val="00D57D71"/>
    <w:rsid w:val="00D91637"/>
    <w:rsid w:val="00D939FE"/>
    <w:rsid w:val="00E35E84"/>
    <w:rsid w:val="00E8234A"/>
    <w:rsid w:val="00E8615C"/>
    <w:rsid w:val="00EB2BCB"/>
    <w:rsid w:val="00EC698B"/>
    <w:rsid w:val="00ED5FD7"/>
    <w:rsid w:val="00EE66AF"/>
    <w:rsid w:val="00F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7F89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491F"/>
    <w:rPr>
      <w:rFonts w:ascii="Georgia" w:hAnsi="Georgia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</w:style>
  <w:style w:type="paragraph" w:styleId="Otsikko2">
    <w:name w:val="heading 2"/>
    <w:basedOn w:val="Normaali"/>
    <w:next w:val="Normaali"/>
    <w:qFormat/>
    <w:rsid w:val="0081491F"/>
    <w:pPr>
      <w:keepNext/>
      <w:ind w:right="-151"/>
      <w:outlineLvl w:val="1"/>
    </w:pPr>
    <w:rPr>
      <w:sz w:val="2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8"/>
    </w:rPr>
  </w:style>
  <w:style w:type="paragraph" w:styleId="Otsikko4">
    <w:name w:val="heading 4"/>
    <w:basedOn w:val="Normaali"/>
    <w:next w:val="Normaali"/>
    <w:qFormat/>
    <w:pPr>
      <w:keepNext/>
      <w:ind w:left="1304"/>
      <w:outlineLvl w:val="3"/>
    </w:pPr>
    <w:rPr>
      <w:sz w:val="28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sz w:val="28"/>
    </w:rPr>
  </w:style>
  <w:style w:type="paragraph" w:styleId="Otsikko6">
    <w:name w:val="heading 6"/>
    <w:basedOn w:val="Normaali"/>
    <w:next w:val="Sisennettykpl"/>
    <w:qFormat/>
    <w:pPr>
      <w:keepNext/>
      <w:spacing w:before="240" w:after="60"/>
      <w:outlineLvl w:val="5"/>
    </w:pPr>
    <w:rPr>
      <w:rFonts w:ascii="Arial" w:hAnsi="Arial"/>
      <w:b/>
      <w:kern w:val="28"/>
    </w:rPr>
  </w:style>
  <w:style w:type="paragraph" w:styleId="Otsikko7">
    <w:name w:val="heading 7"/>
    <w:basedOn w:val="Normaali"/>
    <w:next w:val="Sisennettykpl"/>
    <w:qFormat/>
    <w:pPr>
      <w:keepNext/>
      <w:spacing w:before="240" w:after="60"/>
      <w:outlineLvl w:val="6"/>
    </w:pPr>
    <w:rPr>
      <w:rFonts w:ascii="Arial" w:hAnsi="Arial"/>
      <w:b/>
      <w:kern w:val="28"/>
    </w:rPr>
  </w:style>
  <w:style w:type="paragraph" w:styleId="Otsikko8">
    <w:name w:val="heading 8"/>
    <w:basedOn w:val="Normaali"/>
    <w:next w:val="Sisennettykpl"/>
    <w:qFormat/>
    <w:pPr>
      <w:keepNext/>
      <w:spacing w:before="240" w:after="60"/>
      <w:outlineLvl w:val="7"/>
    </w:pPr>
    <w:rPr>
      <w:rFonts w:ascii="Arial" w:hAnsi="Arial"/>
      <w:b/>
      <w:kern w:val="28"/>
    </w:rPr>
  </w:style>
  <w:style w:type="paragraph" w:styleId="Otsikko9">
    <w:name w:val="heading 9"/>
    <w:basedOn w:val="Normaali"/>
    <w:next w:val="Sisennettykpl"/>
    <w:qFormat/>
    <w:pPr>
      <w:keepNext/>
      <w:spacing w:before="240" w:after="60"/>
      <w:outlineLvl w:val="8"/>
    </w:pPr>
    <w:rPr>
      <w:rFonts w:ascii="Arial" w:hAnsi="Arial"/>
      <w:b/>
      <w:kern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semiHidden/>
    <w:pPr>
      <w:ind w:left="2608"/>
    </w:pPr>
    <w:rPr>
      <w:sz w:val="28"/>
    </w:rPr>
  </w:style>
  <w:style w:type="paragraph" w:styleId="Sisennettyleipteksti2">
    <w:name w:val="Body Text Indent 2"/>
    <w:basedOn w:val="Normaali"/>
    <w:semiHidden/>
    <w:pPr>
      <w:ind w:left="1304"/>
    </w:pPr>
    <w:rPr>
      <w:sz w:val="28"/>
    </w:rPr>
  </w:style>
  <w:style w:type="paragraph" w:styleId="Sisennettyleipteksti3">
    <w:name w:val="Body Text Indent 3"/>
    <w:basedOn w:val="Normaali"/>
    <w:semiHidden/>
    <w:pPr>
      <w:ind w:left="1304" w:hanging="1304"/>
    </w:pPr>
    <w:rPr>
      <w:sz w:val="28"/>
    </w:r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character" w:styleId="Sivunumero">
    <w:name w:val="page number"/>
    <w:basedOn w:val="Kappaleenoletusfontti"/>
    <w:semiHidden/>
  </w:style>
  <w:style w:type="character" w:styleId="AvattuHyperlinkki">
    <w:name w:val="FollowedHyperlink"/>
    <w:basedOn w:val="Kappaleenoletusfontti"/>
    <w:semiHidden/>
    <w:rPr>
      <w:color w:val="800080"/>
      <w:u w:val="single"/>
    </w:rPr>
  </w:style>
  <w:style w:type="paragraph" w:customStyle="1" w:styleId="Sisennettykpl">
    <w:name w:val="Sisennettykpl"/>
    <w:basedOn w:val="Normaali"/>
    <w:pPr>
      <w:spacing w:before="240"/>
      <w:ind w:left="2597"/>
    </w:pPr>
    <w:rPr>
      <w:rFonts w:ascii="Arial" w:hAnsi="Arial"/>
      <w:kern w:val="28"/>
    </w:rPr>
  </w:style>
  <w:style w:type="paragraph" w:styleId="Leipteksti">
    <w:name w:val="Body Text"/>
    <w:basedOn w:val="Normaali"/>
    <w:semiHidden/>
    <w:pPr>
      <w:tabs>
        <w:tab w:val="left" w:pos="993"/>
        <w:tab w:val="left" w:pos="1560"/>
        <w:tab w:val="left" w:pos="2835"/>
        <w:tab w:val="left" w:pos="3686"/>
        <w:tab w:val="left" w:pos="4820"/>
        <w:tab w:val="left" w:pos="5812"/>
      </w:tabs>
    </w:pPr>
    <w:rPr>
      <w:sz w:val="28"/>
    </w:rPr>
  </w:style>
  <w:style w:type="paragraph" w:styleId="NormaaliWeb">
    <w:name w:val="Normal (Web)"/>
    <w:basedOn w:val="Normaali"/>
    <w:semiHidden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491F"/>
    <w:rPr>
      <w:rFonts w:ascii="Georgia" w:hAnsi="Georgia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</w:style>
  <w:style w:type="paragraph" w:styleId="Otsikko2">
    <w:name w:val="heading 2"/>
    <w:basedOn w:val="Normaali"/>
    <w:next w:val="Normaali"/>
    <w:qFormat/>
    <w:rsid w:val="0081491F"/>
    <w:pPr>
      <w:keepNext/>
      <w:ind w:right="-151"/>
      <w:outlineLvl w:val="1"/>
    </w:pPr>
    <w:rPr>
      <w:sz w:val="2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8"/>
    </w:rPr>
  </w:style>
  <w:style w:type="paragraph" w:styleId="Otsikko4">
    <w:name w:val="heading 4"/>
    <w:basedOn w:val="Normaali"/>
    <w:next w:val="Normaali"/>
    <w:qFormat/>
    <w:pPr>
      <w:keepNext/>
      <w:ind w:left="1304"/>
      <w:outlineLvl w:val="3"/>
    </w:pPr>
    <w:rPr>
      <w:sz w:val="28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sz w:val="28"/>
    </w:rPr>
  </w:style>
  <w:style w:type="paragraph" w:styleId="Otsikko6">
    <w:name w:val="heading 6"/>
    <w:basedOn w:val="Normaali"/>
    <w:next w:val="Sisennettykpl"/>
    <w:qFormat/>
    <w:pPr>
      <w:keepNext/>
      <w:spacing w:before="240" w:after="60"/>
      <w:outlineLvl w:val="5"/>
    </w:pPr>
    <w:rPr>
      <w:rFonts w:ascii="Arial" w:hAnsi="Arial"/>
      <w:b/>
      <w:kern w:val="28"/>
    </w:rPr>
  </w:style>
  <w:style w:type="paragraph" w:styleId="Otsikko7">
    <w:name w:val="heading 7"/>
    <w:basedOn w:val="Normaali"/>
    <w:next w:val="Sisennettykpl"/>
    <w:qFormat/>
    <w:pPr>
      <w:keepNext/>
      <w:spacing w:before="240" w:after="60"/>
      <w:outlineLvl w:val="6"/>
    </w:pPr>
    <w:rPr>
      <w:rFonts w:ascii="Arial" w:hAnsi="Arial"/>
      <w:b/>
      <w:kern w:val="28"/>
    </w:rPr>
  </w:style>
  <w:style w:type="paragraph" w:styleId="Otsikko8">
    <w:name w:val="heading 8"/>
    <w:basedOn w:val="Normaali"/>
    <w:next w:val="Sisennettykpl"/>
    <w:qFormat/>
    <w:pPr>
      <w:keepNext/>
      <w:spacing w:before="240" w:after="60"/>
      <w:outlineLvl w:val="7"/>
    </w:pPr>
    <w:rPr>
      <w:rFonts w:ascii="Arial" w:hAnsi="Arial"/>
      <w:b/>
      <w:kern w:val="28"/>
    </w:rPr>
  </w:style>
  <w:style w:type="paragraph" w:styleId="Otsikko9">
    <w:name w:val="heading 9"/>
    <w:basedOn w:val="Normaali"/>
    <w:next w:val="Sisennettykpl"/>
    <w:qFormat/>
    <w:pPr>
      <w:keepNext/>
      <w:spacing w:before="240" w:after="60"/>
      <w:outlineLvl w:val="8"/>
    </w:pPr>
    <w:rPr>
      <w:rFonts w:ascii="Arial" w:hAnsi="Arial"/>
      <w:b/>
      <w:kern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semiHidden/>
    <w:pPr>
      <w:ind w:left="2608"/>
    </w:pPr>
    <w:rPr>
      <w:sz w:val="28"/>
    </w:rPr>
  </w:style>
  <w:style w:type="paragraph" w:styleId="Sisennettyleipteksti2">
    <w:name w:val="Body Text Indent 2"/>
    <w:basedOn w:val="Normaali"/>
    <w:semiHidden/>
    <w:pPr>
      <w:ind w:left="1304"/>
    </w:pPr>
    <w:rPr>
      <w:sz w:val="28"/>
    </w:rPr>
  </w:style>
  <w:style w:type="paragraph" w:styleId="Sisennettyleipteksti3">
    <w:name w:val="Body Text Indent 3"/>
    <w:basedOn w:val="Normaali"/>
    <w:semiHidden/>
    <w:pPr>
      <w:ind w:left="1304" w:hanging="1304"/>
    </w:pPr>
    <w:rPr>
      <w:sz w:val="28"/>
    </w:r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character" w:styleId="Sivunumero">
    <w:name w:val="page number"/>
    <w:basedOn w:val="Kappaleenoletusfontti"/>
    <w:semiHidden/>
  </w:style>
  <w:style w:type="character" w:styleId="AvattuHyperlinkki">
    <w:name w:val="FollowedHyperlink"/>
    <w:basedOn w:val="Kappaleenoletusfontti"/>
    <w:semiHidden/>
    <w:rPr>
      <w:color w:val="800080"/>
      <w:u w:val="single"/>
    </w:rPr>
  </w:style>
  <w:style w:type="paragraph" w:customStyle="1" w:styleId="Sisennettykpl">
    <w:name w:val="Sisennettykpl"/>
    <w:basedOn w:val="Normaali"/>
    <w:pPr>
      <w:spacing w:before="240"/>
      <w:ind w:left="2597"/>
    </w:pPr>
    <w:rPr>
      <w:rFonts w:ascii="Arial" w:hAnsi="Arial"/>
      <w:kern w:val="28"/>
    </w:rPr>
  </w:style>
  <w:style w:type="paragraph" w:styleId="Leipteksti">
    <w:name w:val="Body Text"/>
    <w:basedOn w:val="Normaali"/>
    <w:semiHidden/>
    <w:pPr>
      <w:tabs>
        <w:tab w:val="left" w:pos="993"/>
        <w:tab w:val="left" w:pos="1560"/>
        <w:tab w:val="left" w:pos="2835"/>
        <w:tab w:val="left" w:pos="3686"/>
        <w:tab w:val="left" w:pos="4820"/>
        <w:tab w:val="left" w:pos="5812"/>
      </w:tabs>
    </w:pPr>
    <w:rPr>
      <w:sz w:val="28"/>
    </w:rPr>
  </w:style>
  <w:style w:type="paragraph" w:styleId="NormaaliWeb">
    <w:name w:val="Normal (Web)"/>
    <w:basedOn w:val="Normaali"/>
    <w:semiHidden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2165</Characters>
  <Application>Microsoft Macintosh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Anon Vakka-Suomen Urheilusukeltajat ry:n</vt:lpstr>
    </vt:vector>
  </TitlesOfParts>
  <Company>VSKOL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 Vakka-Suomen Urheilusukeltajat ry:n</dc:title>
  <dc:subject/>
  <dc:creator>vskol</dc:creator>
  <cp:keywords/>
  <cp:lastModifiedBy>Pekka Ajanko</cp:lastModifiedBy>
  <cp:revision>3</cp:revision>
  <cp:lastPrinted>2011-09-11T07:26:00Z</cp:lastPrinted>
  <dcterms:created xsi:type="dcterms:W3CDTF">2018-02-28T14:57:00Z</dcterms:created>
  <dcterms:modified xsi:type="dcterms:W3CDTF">2018-02-28T14:58:00Z</dcterms:modified>
</cp:coreProperties>
</file>