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D57C" w14:textId="77777777" w:rsidR="00EC698B" w:rsidRPr="00D57D71" w:rsidRDefault="00EC698B" w:rsidP="00EC698B">
      <w:pPr>
        <w:rPr>
          <w:rFonts w:ascii="Arial" w:hAnsi="Arial" w:cs="Arial"/>
          <w:szCs w:val="24"/>
        </w:rPr>
      </w:pPr>
    </w:p>
    <w:p w14:paraId="214DC4A6" w14:textId="77777777" w:rsidR="004A424D" w:rsidRDefault="004A424D" w:rsidP="00EC698B">
      <w:pPr>
        <w:rPr>
          <w:rFonts w:ascii="Arial" w:hAnsi="Arial" w:cs="Arial"/>
          <w:szCs w:val="24"/>
        </w:rPr>
      </w:pPr>
    </w:p>
    <w:p w14:paraId="3F7DDC89" w14:textId="77777777" w:rsidR="004A424D" w:rsidRDefault="0081491F" w:rsidP="0081491F">
      <w:pPr>
        <w:pStyle w:val="Otsikko2"/>
      </w:pPr>
      <w:r>
        <w:t>YLEISTÄ</w:t>
      </w:r>
    </w:p>
    <w:p w14:paraId="5A825181" w14:textId="77777777" w:rsidR="0081491F" w:rsidRDefault="0081491F" w:rsidP="0081491F"/>
    <w:p w14:paraId="547DA49E" w14:textId="77777777" w:rsidR="0081491F" w:rsidRDefault="0081491F" w:rsidP="0081491F">
      <w:r>
        <w:t>Hallituksen kuuluu kommodori, varakommodori ja neljä hallituksen jäsentä, jotka seuran syyskokous valitsee. Hallitus kokoontuu kerran kuukaudessa kesä- ja heinäkuuta lukuunottamatta.</w:t>
      </w:r>
    </w:p>
    <w:p w14:paraId="73212AAB" w14:textId="77777777" w:rsidR="0081491F" w:rsidRDefault="0081491F" w:rsidP="0081491F"/>
    <w:p w14:paraId="5A6EEA31" w14:textId="77777777" w:rsidR="0081491F" w:rsidRPr="0081491F" w:rsidRDefault="0081491F" w:rsidP="0081491F">
      <w:pPr>
        <w:pStyle w:val="Otsikko2"/>
      </w:pPr>
      <w:r>
        <w:t>JAOKSET JA TOIMIKUNNAT</w:t>
      </w:r>
    </w:p>
    <w:p w14:paraId="6C1B2E3E" w14:textId="77777777" w:rsidR="004A424D" w:rsidRDefault="004A424D" w:rsidP="00EC698B">
      <w:pPr>
        <w:rPr>
          <w:rFonts w:ascii="Arial" w:hAnsi="Arial" w:cs="Arial"/>
          <w:szCs w:val="24"/>
        </w:rPr>
      </w:pPr>
    </w:p>
    <w:p w14:paraId="69C9F58F" w14:textId="77777777" w:rsidR="004A424D" w:rsidRDefault="0081491F" w:rsidP="0081491F">
      <w:r>
        <w:t>Seuralla on pysyväisluonteisia jaoksia:</w:t>
      </w:r>
    </w:p>
    <w:p w14:paraId="03DE64AA" w14:textId="77777777" w:rsidR="0081491F" w:rsidRDefault="0081491F" w:rsidP="0081491F">
      <w:pPr>
        <w:numPr>
          <w:ilvl w:val="0"/>
          <w:numId w:val="5"/>
        </w:numPr>
      </w:pPr>
      <w:r>
        <w:t>Tiedotus</w:t>
      </w:r>
    </w:p>
    <w:p w14:paraId="05C88EF3" w14:textId="77777777" w:rsidR="0081491F" w:rsidRDefault="0081491F" w:rsidP="0081491F">
      <w:pPr>
        <w:numPr>
          <w:ilvl w:val="0"/>
          <w:numId w:val="5"/>
        </w:numPr>
      </w:pPr>
      <w:r>
        <w:t>Purjehdus</w:t>
      </w:r>
    </w:p>
    <w:p w14:paraId="7A20B4CD" w14:textId="77777777" w:rsidR="0081491F" w:rsidRDefault="0081491F" w:rsidP="0081491F">
      <w:pPr>
        <w:numPr>
          <w:ilvl w:val="0"/>
          <w:numId w:val="5"/>
        </w:numPr>
      </w:pPr>
      <w:r>
        <w:t>Juoniori</w:t>
      </w:r>
    </w:p>
    <w:p w14:paraId="53C502F9" w14:textId="77777777" w:rsidR="0081491F" w:rsidRDefault="0081491F" w:rsidP="0081491F">
      <w:pPr>
        <w:numPr>
          <w:ilvl w:val="0"/>
          <w:numId w:val="5"/>
        </w:numPr>
      </w:pPr>
      <w:r>
        <w:t>Mittaus- ja tarkastus</w:t>
      </w:r>
    </w:p>
    <w:p w14:paraId="480FF6E1" w14:textId="61A71734" w:rsidR="0081491F" w:rsidRDefault="0081491F" w:rsidP="0081491F">
      <w:pPr>
        <w:numPr>
          <w:ilvl w:val="0"/>
          <w:numId w:val="5"/>
        </w:numPr>
      </w:pPr>
      <w:r>
        <w:t>Veneily , jo</w:t>
      </w:r>
      <w:r w:rsidR="00175E12">
        <w:t>n</w:t>
      </w:r>
      <w:bookmarkStart w:id="0" w:name="_GoBack"/>
      <w:bookmarkEnd w:id="0"/>
      <w:r>
        <w:t>ka toiminta käynnistetään uudelleen</w:t>
      </w:r>
    </w:p>
    <w:p w14:paraId="277EE936" w14:textId="77777777" w:rsidR="0081491F" w:rsidRDefault="0081491F" w:rsidP="0081491F"/>
    <w:p w14:paraId="4AC57D6E" w14:textId="77777777" w:rsidR="0081491F" w:rsidRDefault="0081491F" w:rsidP="0081491F">
      <w:r>
        <w:t>ja tilapäisluonteisia toimikuntia:</w:t>
      </w:r>
    </w:p>
    <w:p w14:paraId="1569C360" w14:textId="77777777" w:rsidR="0081491F" w:rsidRDefault="0081491F" w:rsidP="0081491F">
      <w:pPr>
        <w:numPr>
          <w:ilvl w:val="0"/>
          <w:numId w:val="6"/>
        </w:numPr>
      </w:pPr>
      <w:r>
        <w:t>Paviljonki</w:t>
      </w:r>
    </w:p>
    <w:p w14:paraId="1578E842" w14:textId="77777777" w:rsidR="0081491F" w:rsidRDefault="0081491F" w:rsidP="0081491F">
      <w:pPr>
        <w:numPr>
          <w:ilvl w:val="0"/>
          <w:numId w:val="6"/>
        </w:numPr>
      </w:pPr>
      <w:r>
        <w:t>Telakka</w:t>
      </w:r>
    </w:p>
    <w:p w14:paraId="5A72F029" w14:textId="77777777" w:rsidR="0081491F" w:rsidRDefault="0081491F" w:rsidP="0081491F"/>
    <w:p w14:paraId="067439FA" w14:textId="77777777" w:rsidR="0081491F" w:rsidRDefault="00E35E84" w:rsidP="00A80B67">
      <w:r>
        <w:t>Jaokset ja toimikunnat ovat laatineet</w:t>
      </w:r>
      <w:r w:rsidR="00A80B67">
        <w:t xml:space="preserve"> omat toimintasuunnitelmansa vuodelle 2017.</w:t>
      </w:r>
    </w:p>
    <w:p w14:paraId="33E0E092" w14:textId="77777777" w:rsidR="004A424D" w:rsidRDefault="004A424D" w:rsidP="00EC698B">
      <w:pPr>
        <w:rPr>
          <w:rFonts w:ascii="Arial" w:hAnsi="Arial" w:cs="Arial"/>
          <w:szCs w:val="24"/>
        </w:rPr>
      </w:pPr>
    </w:p>
    <w:p w14:paraId="55141615" w14:textId="77777777" w:rsidR="004A424D" w:rsidRDefault="00A80B67" w:rsidP="00A80B67">
      <w:pPr>
        <w:pStyle w:val="Otsikko2"/>
      </w:pPr>
      <w:r>
        <w:t>TALOUS</w:t>
      </w:r>
    </w:p>
    <w:p w14:paraId="7EA003AF" w14:textId="77777777" w:rsidR="00A80B67" w:rsidRDefault="00A80B67" w:rsidP="00A80B67"/>
    <w:p w14:paraId="5BBA4B88" w14:textId="77777777" w:rsidR="00A80B67" w:rsidRDefault="00A80B67" w:rsidP="00A80B67">
      <w:r>
        <w:t>Hallitus on laatinut erillisen talousarvion vuodelle 2017, joka päätyy 2.779 euron alijäämään, joka johtuu pääasiassa suunnitelluista merkittävistä investoinneista. Jäsen-, liittymis- ja talvisäilytysmaksuja hallitus ehdottaa pidettävän samoina kuin vuonna 2016.</w:t>
      </w:r>
      <w:r w:rsidR="00AC5DF6">
        <w:t xml:space="preserve"> Kevätkokouksessa 2016 hyväksyttyjen sääntömuutosten mukaisesti aletaan periä 20 euron seniorijäsenmaksua.</w:t>
      </w:r>
    </w:p>
    <w:p w14:paraId="14F07D18" w14:textId="77777777" w:rsidR="00A80B67" w:rsidRDefault="00A80B67" w:rsidP="00A80B67"/>
    <w:p w14:paraId="68FBCFA4" w14:textId="77777777" w:rsidR="00A80B67" w:rsidRDefault="00E35E84" w:rsidP="00A80B67">
      <w:r>
        <w:t>H</w:t>
      </w:r>
      <w:r w:rsidR="00A80B67">
        <w:t>a</w:t>
      </w:r>
      <w:r w:rsidR="00AC5DF6">
        <w:t>llinnon järjestelmien kehittämin</w:t>
      </w:r>
      <w:r w:rsidR="00A80B67">
        <w:t>en aloitetaan vuonna 2017.</w:t>
      </w:r>
    </w:p>
    <w:p w14:paraId="1F59C330" w14:textId="77777777" w:rsidR="00A80B67" w:rsidRDefault="00A80B67" w:rsidP="00A80B67"/>
    <w:p w14:paraId="51A1BE89" w14:textId="77777777" w:rsidR="00A80B67" w:rsidRDefault="00A80B67" w:rsidP="00A80B67">
      <w:r>
        <w:t>TAPAHTUMAT</w:t>
      </w:r>
    </w:p>
    <w:p w14:paraId="45176D27" w14:textId="77777777" w:rsidR="00A80B67" w:rsidRDefault="00A80B67" w:rsidP="00A80B67"/>
    <w:p w14:paraId="2EC353C6" w14:textId="77777777" w:rsidR="00A80B67" w:rsidRDefault="00A80B67" w:rsidP="00A80B67">
      <w:r>
        <w:t>Kilpailukalenteri on esitetty purjehdusjaoston toimintasuunnitelmassa.</w:t>
      </w:r>
    </w:p>
    <w:p w14:paraId="1671AE45" w14:textId="77777777" w:rsidR="00E35E84" w:rsidRDefault="00E35E84" w:rsidP="00A80B67"/>
    <w:p w14:paraId="223750A7" w14:textId="77777777" w:rsidR="00E35E84" w:rsidRDefault="00E35E84" w:rsidP="00A80B67">
      <w:r>
        <w:t>Katsastuspäivät ovat mittaus- ja tarkastusjaoston toimintasuunnitelmassa.</w:t>
      </w:r>
    </w:p>
    <w:p w14:paraId="3F1DEA5D" w14:textId="77777777" w:rsidR="00A80B67" w:rsidRDefault="00A80B67" w:rsidP="00A80B67"/>
    <w:p w14:paraId="79B4C780" w14:textId="77777777" w:rsidR="00A80B67" w:rsidRDefault="00A80B67" w:rsidP="00A80B67">
      <w:r>
        <w:t>Muut tapahtumat:</w:t>
      </w:r>
    </w:p>
    <w:p w14:paraId="275671E9" w14:textId="77777777" w:rsidR="00A80B67" w:rsidRDefault="00A80B67" w:rsidP="00A80B67">
      <w:pPr>
        <w:numPr>
          <w:ilvl w:val="0"/>
          <w:numId w:val="7"/>
        </w:numPr>
      </w:pPr>
      <w:r>
        <w:t>10.3.</w:t>
      </w:r>
      <w:r>
        <w:tab/>
        <w:t>Kevätkokous</w:t>
      </w:r>
    </w:p>
    <w:p w14:paraId="3A5CCD97" w14:textId="77777777" w:rsidR="00A80B67" w:rsidRDefault="00A80B67" w:rsidP="00A80B67">
      <w:pPr>
        <w:numPr>
          <w:ilvl w:val="0"/>
          <w:numId w:val="7"/>
        </w:numPr>
      </w:pPr>
      <w:r>
        <w:t xml:space="preserve">6.5. </w:t>
      </w:r>
      <w:r>
        <w:tab/>
        <w:t>Lipunnosto</w:t>
      </w:r>
    </w:p>
    <w:p w14:paraId="1547DA72" w14:textId="77777777" w:rsidR="00A80B67" w:rsidRDefault="00E35E84" w:rsidP="00A80B67">
      <w:pPr>
        <w:numPr>
          <w:ilvl w:val="0"/>
          <w:numId w:val="7"/>
        </w:numPr>
      </w:pPr>
      <w:r>
        <w:t>3.11.</w:t>
      </w:r>
      <w:r>
        <w:tab/>
        <w:t>Syyskokous</w:t>
      </w:r>
    </w:p>
    <w:p w14:paraId="009410EC" w14:textId="77777777" w:rsidR="00D91637" w:rsidRDefault="00D91637" w:rsidP="00D91637"/>
    <w:p w14:paraId="4B59E87A" w14:textId="77777777" w:rsidR="00D91637" w:rsidRDefault="00D91637" w:rsidP="00D91637">
      <w:r>
        <w:t>Talkoita järjestetään toimikuntien ehdotusten perusteella tarvittaessa sopivina ajankohtina.</w:t>
      </w:r>
    </w:p>
    <w:p w14:paraId="533879BF" w14:textId="77777777" w:rsidR="00E35E84" w:rsidRDefault="00E35E84" w:rsidP="00E35E84"/>
    <w:p w14:paraId="38A36922" w14:textId="77777777" w:rsidR="00A3174A" w:rsidRDefault="00A3174A" w:rsidP="00CE77F1"/>
    <w:p w14:paraId="70050189" w14:textId="77777777" w:rsidR="00E35E84" w:rsidRPr="00D57D71" w:rsidRDefault="00E35E84" w:rsidP="00CE77F1">
      <w:pPr>
        <w:rPr>
          <w:rFonts w:ascii="Arial" w:hAnsi="Arial" w:cs="Arial"/>
          <w:szCs w:val="24"/>
        </w:rPr>
      </w:pPr>
      <w:r>
        <w:t>Hallitus</w:t>
      </w:r>
    </w:p>
    <w:sectPr w:rsidR="00E35E84" w:rsidRPr="00D57D71" w:rsidSect="00F90549">
      <w:headerReference w:type="even" r:id="rId8"/>
      <w:headerReference w:type="default" r:id="rId9"/>
      <w:pgSz w:w="11906" w:h="16838"/>
      <w:pgMar w:top="720" w:right="397" w:bottom="340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73F8F" w14:textId="77777777" w:rsidR="00D91637" w:rsidRDefault="00D91637">
      <w:r>
        <w:separator/>
      </w:r>
    </w:p>
    <w:p w14:paraId="260E06D3" w14:textId="77777777" w:rsidR="00D91637" w:rsidRDefault="00D91637"/>
  </w:endnote>
  <w:endnote w:type="continuationSeparator" w:id="0">
    <w:p w14:paraId="473ABBF5" w14:textId="77777777" w:rsidR="00D91637" w:rsidRDefault="00D91637">
      <w:r>
        <w:continuationSeparator/>
      </w:r>
    </w:p>
    <w:p w14:paraId="33498039" w14:textId="77777777" w:rsidR="00D91637" w:rsidRDefault="00D91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8C9DA" w14:textId="77777777" w:rsidR="00D91637" w:rsidRDefault="00D91637">
      <w:r>
        <w:separator/>
      </w:r>
    </w:p>
    <w:p w14:paraId="51046505" w14:textId="77777777" w:rsidR="00D91637" w:rsidRDefault="00D91637"/>
  </w:footnote>
  <w:footnote w:type="continuationSeparator" w:id="0">
    <w:p w14:paraId="2A243CF4" w14:textId="77777777" w:rsidR="00D91637" w:rsidRDefault="00D91637">
      <w:r>
        <w:continuationSeparator/>
      </w:r>
    </w:p>
    <w:p w14:paraId="4B43319C" w14:textId="77777777" w:rsidR="00D91637" w:rsidRDefault="00D9163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6EF38" w14:textId="77777777" w:rsidR="00D91637" w:rsidRDefault="00D91637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0740845" w14:textId="77777777" w:rsidR="00D91637" w:rsidRDefault="00D91637">
    <w:pPr>
      <w:pStyle w:val="Yltunniste"/>
      <w:ind w:right="360"/>
    </w:pPr>
  </w:p>
  <w:p w14:paraId="4E6DF923" w14:textId="77777777" w:rsidR="00D91637" w:rsidRDefault="00D91637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20164" w14:textId="77777777" w:rsidR="00D91637" w:rsidRDefault="00D91637">
    <w:pPr>
      <w:pStyle w:val="Yltunniste"/>
      <w:framePr w:wrap="around" w:vAnchor="text" w:hAnchor="margin" w:xAlign="right" w:y="1"/>
      <w:rPr>
        <w:rStyle w:val="Sivunumero"/>
      </w:rPr>
    </w:pPr>
  </w:p>
  <w:p w14:paraId="529C223C" w14:textId="77777777" w:rsidR="00D91637" w:rsidRPr="004A424D" w:rsidRDefault="00D91637" w:rsidP="00D91637">
    <w:pPr>
      <w:pStyle w:val="Yltunniste"/>
      <w:tabs>
        <w:tab w:val="clear" w:pos="4819"/>
      </w:tabs>
      <w:ind w:right="730"/>
      <w:jc w:val="center"/>
      <w:rPr>
        <w:rFonts w:cs="Arial"/>
        <w:bCs/>
        <w:sz w:val="36"/>
        <w:szCs w:val="36"/>
      </w:rPr>
    </w:pPr>
    <w:r>
      <w:rPr>
        <w:rFonts w:ascii="Arial" w:hAnsi="Arial" w:cs="Arial"/>
        <w:bCs/>
        <w:noProof/>
        <w:sz w:val="36"/>
        <w:szCs w:val="36"/>
        <w:lang w:val="en-US"/>
      </w:rPr>
      <w:drawing>
        <wp:anchor distT="0" distB="0" distL="114300" distR="114300" simplePos="0" relativeHeight="251657216" behindDoc="1" locked="0" layoutInCell="1" allowOverlap="1" wp14:anchorId="0933FC51" wp14:editId="2A635C29">
          <wp:simplePos x="0" y="0"/>
          <wp:positionH relativeFrom="column">
            <wp:posOffset>-55880</wp:posOffset>
          </wp:positionH>
          <wp:positionV relativeFrom="paragraph">
            <wp:posOffset>-130810</wp:posOffset>
          </wp:positionV>
          <wp:extent cx="1694815" cy="767715"/>
          <wp:effectExtent l="0" t="0" r="6985" b="0"/>
          <wp:wrapThrough wrapText="bothSides">
            <wp:wrapPolygon edited="0">
              <wp:start x="0" y="0"/>
              <wp:lineTo x="0" y="20725"/>
              <wp:lineTo x="21365" y="20725"/>
              <wp:lineTo x="21365" y="0"/>
              <wp:lineTo x="0" y="0"/>
            </wp:wrapPolygon>
          </wp:wrapThrough>
          <wp:docPr id="2" name="Kuva 2" descr="up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767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A2785" w14:textId="77777777" w:rsidR="00D91637" w:rsidRPr="004A424D" w:rsidRDefault="00D91637" w:rsidP="00D57D71">
    <w:pPr>
      <w:pStyle w:val="Yltunniste"/>
      <w:tabs>
        <w:tab w:val="clear" w:pos="4819"/>
        <w:tab w:val="left" w:pos="0"/>
      </w:tabs>
      <w:ind w:right="730"/>
      <w:jc w:val="center"/>
      <w:rPr>
        <w:rFonts w:cs="Arial"/>
        <w:bCs/>
        <w:sz w:val="36"/>
        <w:szCs w:val="36"/>
      </w:rPr>
    </w:pPr>
  </w:p>
  <w:p w14:paraId="2E2AFD59" w14:textId="77777777" w:rsidR="00D91637" w:rsidRDefault="00D91637" w:rsidP="00CE77F1">
    <w:pPr>
      <w:pStyle w:val="Yltunniste"/>
      <w:tabs>
        <w:tab w:val="clear" w:pos="4819"/>
      </w:tabs>
      <w:ind w:right="730"/>
      <w:jc w:val="center"/>
      <w:rPr>
        <w:rFonts w:cs="Arial"/>
        <w:bCs/>
        <w:sz w:val="36"/>
        <w:szCs w:val="36"/>
      </w:rPr>
    </w:pPr>
  </w:p>
  <w:p w14:paraId="4246059D" w14:textId="77777777" w:rsidR="00D91637" w:rsidRPr="004A424D" w:rsidRDefault="00D91637" w:rsidP="00D91637">
    <w:pPr>
      <w:pStyle w:val="Yltunniste"/>
      <w:tabs>
        <w:tab w:val="clear" w:pos="4819"/>
      </w:tabs>
      <w:ind w:right="730"/>
      <w:rPr>
        <w:sz w:val="28"/>
      </w:rPr>
    </w:pPr>
    <w:r w:rsidRPr="004A424D">
      <w:rPr>
        <w:rFonts w:cs="Arial"/>
        <w:bCs/>
        <w:sz w:val="36"/>
        <w:szCs w:val="36"/>
      </w:rPr>
      <w:t>HALLITUKSEN</w:t>
    </w:r>
    <w:r>
      <w:rPr>
        <w:rFonts w:cs="Arial"/>
        <w:bCs/>
        <w:sz w:val="36"/>
        <w:szCs w:val="36"/>
      </w:rPr>
      <w:t xml:space="preserve"> </w:t>
    </w:r>
    <w:r w:rsidRPr="004A424D">
      <w:rPr>
        <w:rFonts w:cs="Arial"/>
        <w:bCs/>
        <w:sz w:val="36"/>
        <w:szCs w:val="36"/>
      </w:rPr>
      <w:t>TOIMINTASUUNNITELMA 201</w:t>
    </w:r>
    <w:r>
      <w:rPr>
        <w:rFonts w:cs="Arial"/>
        <w:bCs/>
        <w:sz w:val="36"/>
        <w:szCs w:val="36"/>
      </w:rPr>
      <w:t>7</w:t>
    </w:r>
  </w:p>
  <w:p w14:paraId="1352406A" w14:textId="77777777" w:rsidR="00D91637" w:rsidRDefault="00D91637" w:rsidP="005B2566">
    <w:pPr>
      <w:pStyle w:val="Yltunniste"/>
      <w:tabs>
        <w:tab w:val="clear" w:pos="4819"/>
        <w:tab w:val="center" w:pos="3686"/>
      </w:tabs>
      <w:ind w:right="6683" w:firstLine="2835"/>
      <w:rPr>
        <w:sz w:val="12"/>
      </w:rPr>
    </w:pPr>
    <w:r>
      <w:rPr>
        <w:sz w:val="28"/>
      </w:rPr>
      <w:t xml:space="preserve"> </w:t>
    </w:r>
    <w:r>
      <w:rPr>
        <w:sz w:val="2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8E33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lvlText w:val="%1"/>
      <w:legacy w:legacy="1" w:legacySpace="113" w:legacyIndent="0"/>
      <w:lvlJc w:val="left"/>
      <w:pPr>
        <w:ind w:left="284" w:firstLine="0"/>
      </w:pPr>
    </w:lvl>
    <w:lvl w:ilvl="1">
      <w:start w:val="1"/>
      <w:numFmt w:val="decimal"/>
      <w:lvlText w:val="%1.%2"/>
      <w:legacy w:legacy="1" w:legacySpace="113" w:legacyIndent="0"/>
      <w:lvlJc w:val="left"/>
      <w:pPr>
        <w:ind w:left="454" w:firstLine="0"/>
      </w:pPr>
    </w:lvl>
    <w:lvl w:ilvl="2">
      <w:start w:val="1"/>
      <w:numFmt w:val="decimal"/>
      <w:lvlText w:val="%1.%2.%3"/>
      <w:legacy w:legacy="1" w:legacySpace="113" w:legacyIndent="0"/>
      <w:lvlJc w:val="left"/>
      <w:pPr>
        <w:ind w:left="624" w:firstLine="0"/>
      </w:pPr>
    </w:lvl>
    <w:lvl w:ilvl="3">
      <w:start w:val="1"/>
      <w:numFmt w:val="decimal"/>
      <w:lvlText w:val="%1.%2.%3.%4"/>
      <w:legacy w:legacy="1" w:legacySpace="113" w:legacyIndent="0"/>
      <w:lvlJc w:val="left"/>
      <w:pPr>
        <w:ind w:left="794" w:firstLine="0"/>
      </w:pPr>
    </w:lvl>
    <w:lvl w:ilvl="4">
      <w:start w:val="1"/>
      <w:numFmt w:val="decimal"/>
      <w:lvlText w:val="%1.%2.%3.%4.%5"/>
      <w:legacy w:legacy="1" w:legacySpace="113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113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113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113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13" w:legacyIndent="0"/>
      <w:lvlJc w:val="left"/>
      <w:pPr>
        <w:ind w:left="0" w:firstLine="0"/>
      </w:pPr>
    </w:lvl>
  </w:abstractNum>
  <w:abstractNum w:abstractNumId="2">
    <w:nsid w:val="150E6435"/>
    <w:multiLevelType w:val="singleLevel"/>
    <w:tmpl w:val="35B4C40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3">
    <w:nsid w:val="53330394"/>
    <w:multiLevelType w:val="hybridMultilevel"/>
    <w:tmpl w:val="89C845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A752B"/>
    <w:multiLevelType w:val="hybridMultilevel"/>
    <w:tmpl w:val="7312FC98"/>
    <w:lvl w:ilvl="0" w:tplc="EBFC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F6F75"/>
    <w:multiLevelType w:val="hybridMultilevel"/>
    <w:tmpl w:val="4CAE243A"/>
    <w:lvl w:ilvl="0" w:tplc="EBFC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E17BE"/>
    <w:multiLevelType w:val="hybridMultilevel"/>
    <w:tmpl w:val="0442CECA"/>
    <w:lvl w:ilvl="0" w:tplc="EBFC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1304"/>
  <w:hyphenationZone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30"/>
    <w:rsid w:val="00095D34"/>
    <w:rsid w:val="000C2AC0"/>
    <w:rsid w:val="000D7EDC"/>
    <w:rsid w:val="00131F00"/>
    <w:rsid w:val="001444BF"/>
    <w:rsid w:val="00175E12"/>
    <w:rsid w:val="002540A7"/>
    <w:rsid w:val="002B398F"/>
    <w:rsid w:val="003A5CF9"/>
    <w:rsid w:val="00417330"/>
    <w:rsid w:val="004A424D"/>
    <w:rsid w:val="004B4A48"/>
    <w:rsid w:val="004C3C52"/>
    <w:rsid w:val="005B2566"/>
    <w:rsid w:val="00613B94"/>
    <w:rsid w:val="00625D02"/>
    <w:rsid w:val="00667708"/>
    <w:rsid w:val="00681019"/>
    <w:rsid w:val="006E08AA"/>
    <w:rsid w:val="00762DE1"/>
    <w:rsid w:val="00801235"/>
    <w:rsid w:val="0081491F"/>
    <w:rsid w:val="00822A99"/>
    <w:rsid w:val="008261AC"/>
    <w:rsid w:val="008719C6"/>
    <w:rsid w:val="009425D0"/>
    <w:rsid w:val="009924A0"/>
    <w:rsid w:val="00A002C9"/>
    <w:rsid w:val="00A3174A"/>
    <w:rsid w:val="00A80B67"/>
    <w:rsid w:val="00AC5DF6"/>
    <w:rsid w:val="00B068E9"/>
    <w:rsid w:val="00B30A03"/>
    <w:rsid w:val="00B669AD"/>
    <w:rsid w:val="00BC7FD6"/>
    <w:rsid w:val="00BE0233"/>
    <w:rsid w:val="00C12318"/>
    <w:rsid w:val="00CE77F1"/>
    <w:rsid w:val="00D57D71"/>
    <w:rsid w:val="00D91637"/>
    <w:rsid w:val="00D939FE"/>
    <w:rsid w:val="00E35E84"/>
    <w:rsid w:val="00E8615C"/>
    <w:rsid w:val="00EB2BCB"/>
    <w:rsid w:val="00EC698B"/>
    <w:rsid w:val="00ED5FD7"/>
    <w:rsid w:val="00F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7985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491F"/>
    <w:rPr>
      <w:rFonts w:ascii="Georgia" w:hAnsi="Georgia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</w:style>
  <w:style w:type="paragraph" w:styleId="Otsikko2">
    <w:name w:val="heading 2"/>
    <w:basedOn w:val="Normaali"/>
    <w:next w:val="Normaali"/>
    <w:qFormat/>
    <w:rsid w:val="0081491F"/>
    <w:pPr>
      <w:keepNext/>
      <w:ind w:right="-151"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8"/>
    </w:rPr>
  </w:style>
  <w:style w:type="paragraph" w:styleId="Otsikko4">
    <w:name w:val="heading 4"/>
    <w:basedOn w:val="Normaali"/>
    <w:next w:val="Normaali"/>
    <w:qFormat/>
    <w:pPr>
      <w:keepNext/>
      <w:ind w:left="1304"/>
      <w:outlineLvl w:val="3"/>
    </w:pPr>
    <w:rPr>
      <w:sz w:val="28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sz w:val="28"/>
    </w:rPr>
  </w:style>
  <w:style w:type="paragraph" w:styleId="Otsikko6">
    <w:name w:val="heading 6"/>
    <w:basedOn w:val="Normaali"/>
    <w:next w:val="Sisennettykpl"/>
    <w:qFormat/>
    <w:pPr>
      <w:keepNext/>
      <w:spacing w:before="240" w:after="60"/>
      <w:outlineLvl w:val="5"/>
    </w:pPr>
    <w:rPr>
      <w:rFonts w:ascii="Arial" w:hAnsi="Arial"/>
      <w:b/>
      <w:kern w:val="28"/>
    </w:rPr>
  </w:style>
  <w:style w:type="paragraph" w:styleId="Otsikko7">
    <w:name w:val="heading 7"/>
    <w:basedOn w:val="Normaali"/>
    <w:next w:val="Sisennettykpl"/>
    <w:qFormat/>
    <w:pPr>
      <w:keepNext/>
      <w:spacing w:before="240" w:after="60"/>
      <w:outlineLvl w:val="6"/>
    </w:pPr>
    <w:rPr>
      <w:rFonts w:ascii="Arial" w:hAnsi="Arial"/>
      <w:b/>
      <w:kern w:val="28"/>
    </w:rPr>
  </w:style>
  <w:style w:type="paragraph" w:styleId="Otsikko8">
    <w:name w:val="heading 8"/>
    <w:basedOn w:val="Normaali"/>
    <w:next w:val="Sisennettykpl"/>
    <w:qFormat/>
    <w:pPr>
      <w:keepNext/>
      <w:spacing w:before="240" w:after="60"/>
      <w:outlineLvl w:val="7"/>
    </w:pPr>
    <w:rPr>
      <w:rFonts w:ascii="Arial" w:hAnsi="Arial"/>
      <w:b/>
      <w:kern w:val="28"/>
    </w:rPr>
  </w:style>
  <w:style w:type="paragraph" w:styleId="Otsikko9">
    <w:name w:val="heading 9"/>
    <w:basedOn w:val="Normaali"/>
    <w:next w:val="Sisennettykpl"/>
    <w:qFormat/>
    <w:pPr>
      <w:keepNext/>
      <w:spacing w:before="240" w:after="60"/>
      <w:outlineLvl w:val="8"/>
    </w:pPr>
    <w:rPr>
      <w:rFonts w:ascii="Arial" w:hAnsi="Arial"/>
      <w:b/>
      <w:kern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ind w:left="2608"/>
    </w:pPr>
    <w:rPr>
      <w:sz w:val="28"/>
    </w:rPr>
  </w:style>
  <w:style w:type="paragraph" w:styleId="Sisennettyleipteksti2">
    <w:name w:val="Body Text Indent 2"/>
    <w:basedOn w:val="Normaali"/>
    <w:semiHidden/>
    <w:pPr>
      <w:ind w:left="1304"/>
    </w:pPr>
    <w:rPr>
      <w:sz w:val="28"/>
    </w:rPr>
  </w:style>
  <w:style w:type="paragraph" w:styleId="Sisennettyleipteksti3">
    <w:name w:val="Body Text Indent 3"/>
    <w:basedOn w:val="Normaali"/>
    <w:semiHidden/>
    <w:pPr>
      <w:ind w:left="1304" w:hanging="1304"/>
    </w:pPr>
    <w:rPr>
      <w:sz w:val="28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character" w:styleId="Sivunumero">
    <w:name w:val="page number"/>
    <w:basedOn w:val="Kappaleenoletusfontti"/>
    <w:semiHidden/>
  </w:style>
  <w:style w:type="character" w:styleId="AvattuHyperlinkki">
    <w:name w:val="FollowedHyperlink"/>
    <w:basedOn w:val="Kappaleenoletusfontti"/>
    <w:semiHidden/>
    <w:rPr>
      <w:color w:val="800080"/>
      <w:u w:val="single"/>
    </w:rPr>
  </w:style>
  <w:style w:type="paragraph" w:customStyle="1" w:styleId="Sisennettykpl">
    <w:name w:val="Sisennettykpl"/>
    <w:basedOn w:val="Normaali"/>
    <w:pPr>
      <w:spacing w:before="240"/>
      <w:ind w:left="2597"/>
    </w:pPr>
    <w:rPr>
      <w:rFonts w:ascii="Arial" w:hAnsi="Arial"/>
      <w:kern w:val="28"/>
    </w:rPr>
  </w:style>
  <w:style w:type="paragraph" w:styleId="Leipteksti">
    <w:name w:val="Body Text"/>
    <w:basedOn w:val="Normaali"/>
    <w:semiHidden/>
    <w:pPr>
      <w:tabs>
        <w:tab w:val="left" w:pos="993"/>
        <w:tab w:val="left" w:pos="1560"/>
        <w:tab w:val="left" w:pos="2835"/>
        <w:tab w:val="left" w:pos="3686"/>
        <w:tab w:val="left" w:pos="4820"/>
        <w:tab w:val="left" w:pos="5812"/>
      </w:tabs>
    </w:pPr>
    <w:rPr>
      <w:sz w:val="28"/>
    </w:rPr>
  </w:style>
  <w:style w:type="paragraph" w:styleId="NormaaliWeb">
    <w:name w:val="Normal (Web)"/>
    <w:basedOn w:val="Normaali"/>
    <w:semiHidden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491F"/>
    <w:rPr>
      <w:rFonts w:ascii="Georgia" w:hAnsi="Georgia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</w:style>
  <w:style w:type="paragraph" w:styleId="Otsikko2">
    <w:name w:val="heading 2"/>
    <w:basedOn w:val="Normaali"/>
    <w:next w:val="Normaali"/>
    <w:qFormat/>
    <w:rsid w:val="0081491F"/>
    <w:pPr>
      <w:keepNext/>
      <w:ind w:right="-151"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8"/>
    </w:rPr>
  </w:style>
  <w:style w:type="paragraph" w:styleId="Otsikko4">
    <w:name w:val="heading 4"/>
    <w:basedOn w:val="Normaali"/>
    <w:next w:val="Normaali"/>
    <w:qFormat/>
    <w:pPr>
      <w:keepNext/>
      <w:ind w:left="1304"/>
      <w:outlineLvl w:val="3"/>
    </w:pPr>
    <w:rPr>
      <w:sz w:val="28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sz w:val="28"/>
    </w:rPr>
  </w:style>
  <w:style w:type="paragraph" w:styleId="Otsikko6">
    <w:name w:val="heading 6"/>
    <w:basedOn w:val="Normaali"/>
    <w:next w:val="Sisennettykpl"/>
    <w:qFormat/>
    <w:pPr>
      <w:keepNext/>
      <w:spacing w:before="240" w:after="60"/>
      <w:outlineLvl w:val="5"/>
    </w:pPr>
    <w:rPr>
      <w:rFonts w:ascii="Arial" w:hAnsi="Arial"/>
      <w:b/>
      <w:kern w:val="28"/>
    </w:rPr>
  </w:style>
  <w:style w:type="paragraph" w:styleId="Otsikko7">
    <w:name w:val="heading 7"/>
    <w:basedOn w:val="Normaali"/>
    <w:next w:val="Sisennettykpl"/>
    <w:qFormat/>
    <w:pPr>
      <w:keepNext/>
      <w:spacing w:before="240" w:after="60"/>
      <w:outlineLvl w:val="6"/>
    </w:pPr>
    <w:rPr>
      <w:rFonts w:ascii="Arial" w:hAnsi="Arial"/>
      <w:b/>
      <w:kern w:val="28"/>
    </w:rPr>
  </w:style>
  <w:style w:type="paragraph" w:styleId="Otsikko8">
    <w:name w:val="heading 8"/>
    <w:basedOn w:val="Normaali"/>
    <w:next w:val="Sisennettykpl"/>
    <w:qFormat/>
    <w:pPr>
      <w:keepNext/>
      <w:spacing w:before="240" w:after="60"/>
      <w:outlineLvl w:val="7"/>
    </w:pPr>
    <w:rPr>
      <w:rFonts w:ascii="Arial" w:hAnsi="Arial"/>
      <w:b/>
      <w:kern w:val="28"/>
    </w:rPr>
  </w:style>
  <w:style w:type="paragraph" w:styleId="Otsikko9">
    <w:name w:val="heading 9"/>
    <w:basedOn w:val="Normaali"/>
    <w:next w:val="Sisennettykpl"/>
    <w:qFormat/>
    <w:pPr>
      <w:keepNext/>
      <w:spacing w:before="240" w:after="60"/>
      <w:outlineLvl w:val="8"/>
    </w:pPr>
    <w:rPr>
      <w:rFonts w:ascii="Arial" w:hAnsi="Arial"/>
      <w:b/>
      <w:kern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semiHidden/>
    <w:pPr>
      <w:ind w:left="2608"/>
    </w:pPr>
    <w:rPr>
      <w:sz w:val="28"/>
    </w:rPr>
  </w:style>
  <w:style w:type="paragraph" w:styleId="Sisennettyleipteksti2">
    <w:name w:val="Body Text Indent 2"/>
    <w:basedOn w:val="Normaali"/>
    <w:semiHidden/>
    <w:pPr>
      <w:ind w:left="1304"/>
    </w:pPr>
    <w:rPr>
      <w:sz w:val="28"/>
    </w:rPr>
  </w:style>
  <w:style w:type="paragraph" w:styleId="Sisennettyleipteksti3">
    <w:name w:val="Body Text Indent 3"/>
    <w:basedOn w:val="Normaali"/>
    <w:semiHidden/>
    <w:pPr>
      <w:ind w:left="1304" w:hanging="1304"/>
    </w:pPr>
    <w:rPr>
      <w:sz w:val="28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character" w:styleId="Sivunumero">
    <w:name w:val="page number"/>
    <w:basedOn w:val="Kappaleenoletusfontti"/>
    <w:semiHidden/>
  </w:style>
  <w:style w:type="character" w:styleId="AvattuHyperlinkki">
    <w:name w:val="FollowedHyperlink"/>
    <w:basedOn w:val="Kappaleenoletusfontti"/>
    <w:semiHidden/>
    <w:rPr>
      <w:color w:val="800080"/>
      <w:u w:val="single"/>
    </w:rPr>
  </w:style>
  <w:style w:type="paragraph" w:customStyle="1" w:styleId="Sisennettykpl">
    <w:name w:val="Sisennettykpl"/>
    <w:basedOn w:val="Normaali"/>
    <w:pPr>
      <w:spacing w:before="240"/>
      <w:ind w:left="2597"/>
    </w:pPr>
    <w:rPr>
      <w:rFonts w:ascii="Arial" w:hAnsi="Arial"/>
      <w:kern w:val="28"/>
    </w:rPr>
  </w:style>
  <w:style w:type="paragraph" w:styleId="Leipteksti">
    <w:name w:val="Body Text"/>
    <w:basedOn w:val="Normaali"/>
    <w:semiHidden/>
    <w:pPr>
      <w:tabs>
        <w:tab w:val="left" w:pos="993"/>
        <w:tab w:val="left" w:pos="1560"/>
        <w:tab w:val="left" w:pos="2835"/>
        <w:tab w:val="left" w:pos="3686"/>
        <w:tab w:val="left" w:pos="4820"/>
        <w:tab w:val="left" w:pos="5812"/>
      </w:tabs>
    </w:pPr>
    <w:rPr>
      <w:sz w:val="28"/>
    </w:rPr>
  </w:style>
  <w:style w:type="paragraph" w:styleId="NormaaliWeb">
    <w:name w:val="Normal (Web)"/>
    <w:basedOn w:val="Normaali"/>
    <w:semiHidden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1130</Characters>
  <Application>Microsoft Macintosh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Anon Vakka-Suomen Urheilusukeltajat ry:n</vt:lpstr>
    </vt:vector>
  </TitlesOfParts>
  <Company>VSKOL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Anon Vakka-Suomen Urheilusukeltajat ry:n</dc:title>
  <dc:subject/>
  <dc:creator>vskol</dc:creator>
  <cp:keywords/>
  <cp:lastModifiedBy>Pekka Ajanko</cp:lastModifiedBy>
  <cp:revision>4</cp:revision>
  <cp:lastPrinted>2011-09-11T07:26:00Z</cp:lastPrinted>
  <dcterms:created xsi:type="dcterms:W3CDTF">2016-11-02T09:47:00Z</dcterms:created>
  <dcterms:modified xsi:type="dcterms:W3CDTF">2016-11-04T11:51:00Z</dcterms:modified>
</cp:coreProperties>
</file>